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99" w:rsidRDefault="00BE0630" w:rsidP="00BE0630">
      <w:pPr>
        <w:jc w:val="center"/>
        <w:rPr>
          <w:rFonts w:ascii="Trebuchet MS" w:eastAsia="Times New Roman" w:hAnsi="Trebuchet MS" w:cs="Times New Roman"/>
          <w:color w:val="FF0000"/>
          <w:sz w:val="40"/>
          <w:szCs w:val="40"/>
          <w:lang w:eastAsia="es-MX"/>
        </w:rPr>
      </w:pPr>
      <w:r w:rsidRPr="00BE0630">
        <w:rPr>
          <w:rFonts w:ascii="Trebuchet MS" w:eastAsia="Times New Roman" w:hAnsi="Trebuchet MS" w:cs="Times New Roman"/>
          <w:color w:val="FF0000"/>
          <w:sz w:val="40"/>
          <w:szCs w:val="40"/>
          <w:lang w:eastAsia="es-MX"/>
        </w:rPr>
        <w:t xml:space="preserve">Bibliografía </w:t>
      </w:r>
    </w:p>
    <w:p w:rsidR="00BE0630" w:rsidRPr="00BE0630" w:rsidRDefault="00BE0630" w:rsidP="00BE0630">
      <w:pPr>
        <w:jc w:val="center"/>
        <w:rPr>
          <w:rFonts w:ascii="Trebuchet MS" w:eastAsia="Times New Roman" w:hAnsi="Trebuchet MS" w:cs="Times New Roman"/>
          <w:color w:val="FF0000"/>
          <w:sz w:val="40"/>
          <w:szCs w:val="40"/>
          <w:lang w:eastAsia="es-MX"/>
        </w:rPr>
      </w:pPr>
      <w:r>
        <w:rPr>
          <w:rFonts w:ascii="Trebuchet MS" w:eastAsia="Times New Roman" w:hAnsi="Trebuchet MS" w:cs="Times New Roman"/>
          <w:color w:val="FF0000"/>
          <w:sz w:val="40"/>
          <w:szCs w:val="40"/>
          <w:lang w:eastAsia="es-MX"/>
        </w:rPr>
        <w:t>C</w:t>
      </w:r>
      <w:r w:rsidRPr="00BE0630">
        <w:rPr>
          <w:rFonts w:ascii="Trebuchet MS" w:eastAsia="Times New Roman" w:hAnsi="Trebuchet MS" w:cs="Times New Roman"/>
          <w:color w:val="FF0000"/>
          <w:sz w:val="40"/>
          <w:szCs w:val="40"/>
          <w:lang w:eastAsia="es-MX"/>
        </w:rPr>
        <w:t>ontabilidad y Gestión Administrativa</w:t>
      </w:r>
    </w:p>
    <w:p w:rsidR="00BE0630" w:rsidRDefault="00BE063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B85706" w:rsidRPr="00421222" w:rsidRDefault="00BE0630" w:rsidP="00421222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Cámara de Diputados. (2021). Auditoria Superior de la Federación</w:t>
      </w:r>
      <w:r w:rsidR="001D3CDE"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. [En línea]. [Consultado 25 de agosto 2021]. En: </w:t>
      </w:r>
      <w:r w:rsidR="007D6886"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https://www.asf.gob.mx/Default/Index</w:t>
      </w:r>
    </w:p>
    <w:p w:rsidR="00BB3DB1" w:rsidRPr="00BB3DB1" w:rsidRDefault="00BB3DB1" w:rsidP="00BB32EF">
      <w:pPr>
        <w:rPr>
          <w:rFonts w:ascii="Trebuchet MS" w:eastAsia="Times New Roman" w:hAnsi="Trebuchet MS" w:cs="Times New Roman"/>
          <w:color w:val="000000"/>
          <w:sz w:val="10"/>
          <w:szCs w:val="10"/>
          <w:lang w:eastAsia="es-MX"/>
        </w:rPr>
      </w:pPr>
    </w:p>
    <w:p w:rsidR="00BB32EF" w:rsidRPr="00421222" w:rsidRDefault="00BB32EF" w:rsidP="00421222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CONCANACO / SERVYTUR. [En línea]. [Consultado 25 de agosto 2021]. En: https://www.concanaco.com.mx/category/revista/</w:t>
      </w:r>
    </w:p>
    <w:p w:rsidR="00BB3DB1" w:rsidRPr="00BB3DB1" w:rsidRDefault="00BB3DB1">
      <w:pPr>
        <w:rPr>
          <w:rFonts w:ascii="Trebuchet MS" w:eastAsia="Times New Roman" w:hAnsi="Trebuchet MS" w:cs="Times New Roman"/>
          <w:color w:val="000000"/>
          <w:sz w:val="10"/>
          <w:szCs w:val="10"/>
          <w:lang w:eastAsia="es-MX"/>
        </w:rPr>
      </w:pPr>
    </w:p>
    <w:p w:rsidR="00424B7E" w:rsidRPr="00421222" w:rsidRDefault="00F16D91" w:rsidP="00421222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CONSAR. Comisión Nacional del Sistema de ahorro para el </w:t>
      </w:r>
      <w:proofErr w:type="gramStart"/>
      <w:r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retiro[</w:t>
      </w:r>
      <w:proofErr w:type="gramEnd"/>
      <w:r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En línea]. [Consultado 25 de agosto 2021]. En:https://www.gob.mx/consar</w:t>
      </w:r>
    </w:p>
    <w:p w:rsidR="00421222" w:rsidRPr="00421222" w:rsidRDefault="00421222" w:rsidP="004212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hyperlink r:id="rId5" w:history="1">
        <w:r w:rsidRPr="00421222">
          <w:rPr>
            <w:rFonts w:ascii="Trebuchet MS" w:eastAsia="Times New Roman" w:hAnsi="Trebuchet MS" w:cs="Times New Roman"/>
            <w:color w:val="000000"/>
            <w:sz w:val="24"/>
            <w:szCs w:val="24"/>
            <w:lang w:eastAsia="es-MX"/>
          </w:rPr>
          <w:t>Contabilidad. Toda la UNAM en línea. [Recurso en línea]</w:t>
        </w:r>
      </w:hyperlink>
      <w:r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. En: </w:t>
      </w:r>
      <w:r w:rsidRPr="00421222">
        <w:rPr>
          <w:rFonts w:ascii="Trebuchet MS" w:hAnsi="Trebuchet MS"/>
          <w:sz w:val="24"/>
          <w:szCs w:val="24"/>
        </w:rPr>
        <w:t>https://www.unamenlinea.unam.mx/recurso/82250-contabilidad-i</w:t>
      </w:r>
    </w:p>
    <w:p w:rsidR="00BB32EF" w:rsidRPr="00421222" w:rsidRDefault="00BB32EF" w:rsidP="00421222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Materiales digitales. UNAM. FCA. [En línea]. [Consultado 25 de agosto 2021]. En: https://www.unamenlinea.unam.mx/recurso/82531-facultad-de-contaduria-y-administracion-plan-de-estudios-2005</w:t>
      </w:r>
    </w:p>
    <w:p w:rsidR="00BB3DB1" w:rsidRPr="00BB3DB1" w:rsidRDefault="00BB3DB1">
      <w:pPr>
        <w:rPr>
          <w:rFonts w:ascii="Trebuchet MS" w:eastAsia="Times New Roman" w:hAnsi="Trebuchet MS" w:cs="Times New Roman"/>
          <w:color w:val="000000"/>
          <w:sz w:val="10"/>
          <w:szCs w:val="10"/>
          <w:lang w:eastAsia="es-MX"/>
        </w:rPr>
      </w:pPr>
    </w:p>
    <w:p w:rsidR="00FF6732" w:rsidRPr="00421222" w:rsidRDefault="0002394D" w:rsidP="00421222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Revista de Emprendedores, UNAM</w:t>
      </w:r>
      <w:r w:rsidR="00FF6732"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. [En línea]. [Consultado 25 de agosto 2021]. En:http://emprendedores.unam.mx/</w:t>
      </w:r>
    </w:p>
    <w:p w:rsidR="00BB3DB1" w:rsidRPr="00BB3DB1" w:rsidRDefault="00BB3DB1">
      <w:pPr>
        <w:rPr>
          <w:rFonts w:ascii="Trebuchet MS" w:eastAsia="Times New Roman" w:hAnsi="Trebuchet MS" w:cs="Times New Roman"/>
          <w:color w:val="000000"/>
          <w:sz w:val="10"/>
          <w:szCs w:val="10"/>
          <w:lang w:eastAsia="es-MX"/>
        </w:rPr>
      </w:pPr>
    </w:p>
    <w:p w:rsidR="00FF6732" w:rsidRPr="000572F4" w:rsidRDefault="000572F4" w:rsidP="00421222">
      <w:pPr>
        <w:pStyle w:val="Prrafodelista"/>
        <w:numPr>
          <w:ilvl w:val="0"/>
          <w:numId w:val="1"/>
        </w:numPr>
      </w:pPr>
      <w:r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Secretaria del Trabajo y Prevención Social</w:t>
      </w:r>
      <w:proofErr w:type="gramStart"/>
      <w:r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.[</w:t>
      </w:r>
      <w:proofErr w:type="gramEnd"/>
      <w:r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En línea]. [Consultado 25 de agosto 2021]. En:</w:t>
      </w:r>
      <w:r w:rsidR="00C02A80"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https://www.gob.mx/stps</w:t>
      </w:r>
    </w:p>
    <w:p w:rsidR="00BB3DB1" w:rsidRPr="00BB3DB1" w:rsidRDefault="00BB3DB1">
      <w:pPr>
        <w:rPr>
          <w:rFonts w:ascii="Trebuchet MS" w:eastAsia="Times New Roman" w:hAnsi="Trebuchet MS" w:cs="Times New Roman"/>
          <w:color w:val="000000"/>
          <w:sz w:val="10"/>
          <w:szCs w:val="10"/>
          <w:lang w:eastAsia="es-MX"/>
        </w:rPr>
      </w:pPr>
      <w:bookmarkStart w:id="0" w:name="_GoBack"/>
      <w:bookmarkEnd w:id="0"/>
    </w:p>
    <w:p w:rsidR="00BC6274" w:rsidRPr="00421222" w:rsidRDefault="00BC6274" w:rsidP="00421222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421222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Servicio  de Administración Tributaria. SAT. [En línea]. [Consultado 25 de agosto 2021]. En: https://www.sat.gob.mx/home</w:t>
      </w:r>
    </w:p>
    <w:p w:rsidR="000572F4" w:rsidRDefault="000572F4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sectPr w:rsidR="000572F4" w:rsidSect="006E68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06EF"/>
    <w:multiLevelType w:val="multilevel"/>
    <w:tmpl w:val="3DFE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1F0A"/>
    <w:multiLevelType w:val="hybridMultilevel"/>
    <w:tmpl w:val="DF7C26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EE6"/>
    <w:rsid w:val="0002394D"/>
    <w:rsid w:val="000572F4"/>
    <w:rsid w:val="000A3B4C"/>
    <w:rsid w:val="001D3CDE"/>
    <w:rsid w:val="002D5694"/>
    <w:rsid w:val="00421222"/>
    <w:rsid w:val="00424B7E"/>
    <w:rsid w:val="004440AA"/>
    <w:rsid w:val="004F1EE6"/>
    <w:rsid w:val="006E68E6"/>
    <w:rsid w:val="006F6098"/>
    <w:rsid w:val="00723FEF"/>
    <w:rsid w:val="007C1DE9"/>
    <w:rsid w:val="007D6886"/>
    <w:rsid w:val="00A904A8"/>
    <w:rsid w:val="00AA1999"/>
    <w:rsid w:val="00B85706"/>
    <w:rsid w:val="00BB32EF"/>
    <w:rsid w:val="00BB3DB1"/>
    <w:rsid w:val="00BC6274"/>
    <w:rsid w:val="00BE0630"/>
    <w:rsid w:val="00C02A80"/>
    <w:rsid w:val="00E86B3F"/>
    <w:rsid w:val="00EF3D46"/>
    <w:rsid w:val="00F16D91"/>
    <w:rsid w:val="00FB2262"/>
    <w:rsid w:val="00FF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8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122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212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amenlinea.unam.mx/recurso/82250-contabilidad-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</dc:creator>
  <cp:lastModifiedBy>Biblioteca</cp:lastModifiedBy>
  <cp:revision>4</cp:revision>
  <dcterms:created xsi:type="dcterms:W3CDTF">2022-06-14T17:33:00Z</dcterms:created>
  <dcterms:modified xsi:type="dcterms:W3CDTF">2022-06-14T17:34:00Z</dcterms:modified>
</cp:coreProperties>
</file>